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F6B" w14:textId="77777777" w:rsidR="003F28C6" w:rsidRDefault="0047136F">
      <w:pPr>
        <w:jc w:val="center"/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161EBA" wp14:editId="6BA57260">
            <wp:simplePos x="0" y="0"/>
            <wp:positionH relativeFrom="margin">
              <wp:posOffset>4669155</wp:posOffset>
            </wp:positionH>
            <wp:positionV relativeFrom="paragraph">
              <wp:posOffset>-620395</wp:posOffset>
            </wp:positionV>
            <wp:extent cx="972185" cy="9721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51" cy="97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398E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521BE8B" wp14:editId="3A97B0BD">
            <wp:simplePos x="0" y="0"/>
            <wp:positionH relativeFrom="column">
              <wp:posOffset>-810895</wp:posOffset>
            </wp:positionH>
            <wp:positionV relativeFrom="paragraph">
              <wp:posOffset>-413385</wp:posOffset>
            </wp:positionV>
            <wp:extent cx="2868295" cy="732155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A1332" w14:textId="77777777" w:rsidR="003F28C6" w:rsidRDefault="0047136F">
      <w:pPr>
        <w:jc w:val="center"/>
        <w:rPr>
          <w:rFonts w:ascii="Arial" w:hAnsi="Arial" w:cs="Arial"/>
          <w:b/>
          <w:bCs/>
          <w:color w:val="00398E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398E"/>
          <w:sz w:val="36"/>
          <w:szCs w:val="36"/>
          <w:shd w:val="clear" w:color="auto" w:fill="FFFFFF"/>
        </w:rPr>
        <w:t>International Chinese Language Teachers Scholarship 2021</w:t>
      </w:r>
    </w:p>
    <w:p w14:paraId="71CF5182" w14:textId="77777777" w:rsidR="003F28C6" w:rsidRPr="008621DF" w:rsidRDefault="003F28C6">
      <w:pPr>
        <w:jc w:val="center"/>
        <w:rPr>
          <w:rFonts w:ascii="Arial" w:hAnsi="Arial" w:cs="Arial"/>
          <w:b/>
          <w:bCs/>
          <w:szCs w:val="21"/>
          <w:shd w:val="clear" w:color="auto" w:fill="FFFFFF"/>
        </w:rPr>
      </w:pPr>
    </w:p>
    <w:p w14:paraId="3976DB18" w14:textId="77777777" w:rsidR="003F28C6" w:rsidRDefault="0047136F">
      <w:pPr>
        <w:jc w:val="center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Cs w:val="21"/>
          <w:shd w:val="clear" w:color="auto" w:fill="FFFFFF"/>
        </w:rPr>
        <w:t>C</w:t>
      </w:r>
      <w:r>
        <w:rPr>
          <w:rFonts w:ascii="Arial" w:hAnsi="Arial" w:cs="Arial"/>
          <w:b/>
          <w:bCs/>
          <w:szCs w:val="21"/>
          <w:shd w:val="clear" w:color="auto" w:fill="FFFFFF"/>
        </w:rPr>
        <w:t xml:space="preserve">enter for Language Education and Cooperation </w:t>
      </w:r>
    </w:p>
    <w:p w14:paraId="1FBFECBB" w14:textId="48A9D5FB" w:rsidR="003F28C6" w:rsidRDefault="0047136F" w:rsidP="0003249B">
      <w:pPr>
        <w:jc w:val="center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/>
          <w:b/>
          <w:bCs/>
          <w:szCs w:val="21"/>
          <w:shd w:val="clear" w:color="auto" w:fill="FFFFFF"/>
        </w:rPr>
        <w:t xml:space="preserve">&amp; Tianjin Foreign Studies University </w:t>
      </w:r>
    </w:p>
    <w:p w14:paraId="20E98093" w14:textId="77777777" w:rsidR="003F28C6" w:rsidRDefault="003F28C6">
      <w:pPr>
        <w:jc w:val="center"/>
        <w:rPr>
          <w:rFonts w:ascii="Arial" w:hAnsi="Arial" w:cs="Arial"/>
          <w:b/>
          <w:bCs/>
          <w:szCs w:val="21"/>
          <w:shd w:val="clear" w:color="auto" w:fill="FFFFFF"/>
        </w:rPr>
      </w:pPr>
    </w:p>
    <w:p w14:paraId="38F65B8C" w14:textId="77777777" w:rsidR="003F28C6" w:rsidRDefault="0047136F">
      <w:pPr>
        <w:jc w:val="left"/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  <w:t xml:space="preserve">4-week </w:t>
      </w:r>
      <w:r>
        <w:rPr>
          <w:rFonts w:ascii="Arial" w:hAnsi="Arial" w:cs="Arial" w:hint="eastAsia"/>
          <w:b/>
          <w:bCs/>
          <w:color w:val="00398E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  <w:t xml:space="preserve">nline Chinese learning </w:t>
      </w:r>
      <w:r>
        <w:rPr>
          <w:rFonts w:ascii="Arial" w:hAnsi="Arial" w:cs="Arial" w:hint="eastAsia"/>
          <w:b/>
          <w:bCs/>
          <w:color w:val="00398E"/>
          <w:sz w:val="28"/>
          <w:szCs w:val="28"/>
          <w:shd w:val="clear" w:color="auto" w:fill="FFFFFF"/>
        </w:rPr>
        <w:t>P</w:t>
      </w:r>
      <w:r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  <w:t>rogram for Greek-</w:t>
      </w:r>
      <w:r>
        <w:rPr>
          <w:rFonts w:ascii="Arial" w:hAnsi="Arial" w:cs="Arial" w:hint="eastAsia"/>
          <w:b/>
          <w:bCs/>
          <w:color w:val="00398E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  <w:t xml:space="preserve">peakers </w:t>
      </w:r>
    </w:p>
    <w:p w14:paraId="5E22E306" w14:textId="77777777" w:rsidR="003F28C6" w:rsidRDefault="003F28C6">
      <w:pPr>
        <w:jc w:val="left"/>
        <w:rPr>
          <w:rFonts w:ascii="Arial" w:hAnsi="Arial" w:cs="Arial"/>
          <w:b/>
          <w:bCs/>
          <w:color w:val="00398E"/>
          <w:sz w:val="28"/>
          <w:szCs w:val="28"/>
          <w:shd w:val="clear" w:color="auto" w:fill="FFFFFF"/>
        </w:rPr>
      </w:pPr>
    </w:p>
    <w:p w14:paraId="7B6C3CDC" w14:textId="77777777" w:rsidR="003F28C6" w:rsidRDefault="0047136F">
      <w:pPr>
        <w:jc w:val="left"/>
        <w:rPr>
          <w:rFonts w:ascii="Arial" w:hAnsi="Arial" w:cs="Arial"/>
          <w:b/>
          <w:bCs/>
          <w:color w:val="00398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398E"/>
          <w:sz w:val="24"/>
          <w:szCs w:val="24"/>
          <w:shd w:val="clear" w:color="auto" w:fill="FFFFFF"/>
        </w:rPr>
        <w:t xml:space="preserve">About the program: </w:t>
      </w:r>
    </w:p>
    <w:p w14:paraId="0267C268" w14:textId="77777777" w:rsidR="003F28C6" w:rsidRDefault="003F28C6">
      <w:pPr>
        <w:jc w:val="left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6199B445" w14:textId="083752A4" w:rsidR="003F28C6" w:rsidRDefault="0047136F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program commences in December 2021 (the exact date soon to be announced)</w:t>
      </w:r>
      <w:r w:rsidR="0003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provides </w:t>
      </w:r>
      <w:r w:rsidR="0003249B">
        <w:rPr>
          <w:rFonts w:ascii="Times New Roman" w:hAnsi="Times New Roman" w:cs="Times New Roman" w:hint="eastAsia"/>
          <w:sz w:val="24"/>
          <w:szCs w:val="24"/>
        </w:rPr>
        <w:t>fu</w:t>
      </w:r>
      <w:r w:rsidR="0003249B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scholarship. </w:t>
      </w:r>
    </w:p>
    <w:p w14:paraId="60A5A684" w14:textId="79EBFC1C" w:rsidR="003F28C6" w:rsidRDefault="0047136F">
      <w:pPr>
        <w:pStyle w:val="a5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Classes will be free for scholarship-holders. </w:t>
      </w:r>
      <w:r w:rsidR="00032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1F290" w14:textId="407AF8DC" w:rsidR="003F28C6" w:rsidRDefault="0047136F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Platform:</w:t>
      </w:r>
      <w:r>
        <w:rPr>
          <w:rFonts w:ascii="Times New Roman" w:hAnsi="Times New Roman" w:cs="Times New Roman"/>
          <w:sz w:val="24"/>
          <w:szCs w:val="24"/>
        </w:rPr>
        <w:t xml:space="preserve"> Zoom or WebEx. </w:t>
      </w:r>
    </w:p>
    <w:p w14:paraId="55F36BA2" w14:textId="77777777" w:rsidR="003F28C6" w:rsidRDefault="0047136F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50036" w14:textId="77777777" w:rsidR="003F28C6" w:rsidRDefault="0047136F">
      <w:pPr>
        <w:pStyle w:val="a5"/>
        <w:numPr>
          <w:ilvl w:val="2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eaching languages: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61A12" w14:textId="77777777" w:rsidR="003F28C6" w:rsidRDefault="0047136F">
      <w:pPr>
        <w:pStyle w:val="a5"/>
        <w:ind w:left="12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Greek &amp; English &amp; Chinese </w:t>
      </w:r>
    </w:p>
    <w:p w14:paraId="7672E127" w14:textId="77777777" w:rsidR="003F28C6" w:rsidRDefault="0047136F">
      <w:pPr>
        <w:pStyle w:val="a5"/>
        <w:numPr>
          <w:ilvl w:val="2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lass Outline: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935A" w14:textId="77777777" w:rsidR="003F28C6" w:rsidRDefault="0047136F">
      <w:pPr>
        <w:pStyle w:val="a5"/>
        <w:ind w:left="12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 weeks, 10 hours/week, 2 hours/day.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59E36" w14:textId="77777777" w:rsidR="003F28C6" w:rsidRDefault="0047136F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Chinese language acquisition courses </w:t>
      </w:r>
    </w:p>
    <w:p w14:paraId="2E937880" w14:textId="77777777" w:rsidR="003F28C6" w:rsidRDefault="0047136F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hinese traditional and contemporary culture courses </w:t>
      </w:r>
    </w:p>
    <w:p w14:paraId="6A829C24" w14:textId="77777777" w:rsidR="003F28C6" w:rsidRDefault="0047136F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comparative study on the Chinese language and culture with the Greek language and culture. (With reference to</w:t>
      </w:r>
      <w:r>
        <w:rPr>
          <w:rFonts w:ascii="Times New Roman" w:hAnsi="Times New Roman" w:cs="Times New Roman" w:hint="eastAsia"/>
          <w:sz w:val="24"/>
          <w:szCs w:val="24"/>
        </w:rPr>
        <w:t xml:space="preserve"> the theoretical frameworks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Translation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inguistic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ragmatic</w:t>
      </w:r>
      <w:r>
        <w:rPr>
          <w:rFonts w:ascii="Times New Roman" w:hAnsi="Times New Roman" w:cs="Times New Roman" w:hint="eastAsia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AD0285" w14:textId="77777777" w:rsidR="003F28C6" w:rsidRDefault="0047136F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Symposium with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students of Modern Greek in Tianjin Foreign Studies University </w:t>
      </w:r>
    </w:p>
    <w:p w14:paraId="1B46824F" w14:textId="77777777" w:rsidR="003F28C6" w:rsidRDefault="0047136F">
      <w:pPr>
        <w:pStyle w:val="a5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may be organized with 10-15 participants per group. </w:t>
      </w:r>
    </w:p>
    <w:p w14:paraId="7B01C9F1" w14:textId="77777777" w:rsidR="003F28C6" w:rsidRDefault="003F28C6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0EAD1A11" w14:textId="77777777" w:rsidR="003F28C6" w:rsidRDefault="0047136F">
      <w:pPr>
        <w:pStyle w:val="a5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ligibility: </w:t>
      </w:r>
    </w:p>
    <w:p w14:paraId="21CDA6DD" w14:textId="77777777" w:rsidR="003F28C6" w:rsidRDefault="0047136F">
      <w:pPr>
        <w:pStyle w:val="a5"/>
        <w:numPr>
          <w:ilvl w:val="1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 HSK test score is required. </w:t>
      </w:r>
      <w:r>
        <w:rPr>
          <w:rFonts w:ascii="Times New Roman" w:hAnsi="Times New Roman" w:cs="Times New Roman"/>
          <w:sz w:val="24"/>
          <w:szCs w:val="24"/>
        </w:rPr>
        <w:t xml:space="preserve">(No specific requirements for the level and the score) </w:t>
      </w:r>
    </w:p>
    <w:p w14:paraId="698737F6" w14:textId="77777777" w:rsidR="003F28C6" w:rsidRDefault="0047136F">
      <w:pPr>
        <w:pStyle w:val="a5"/>
        <w:numPr>
          <w:ilvl w:val="1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All applicants shall be citizens of Greece or Cyprus, or fluent in modern Greek  </w:t>
      </w:r>
    </w:p>
    <w:p w14:paraId="037AC3BE" w14:textId="77777777" w:rsidR="003F28C6" w:rsidRDefault="003F28C6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17B40EAB" w14:textId="53B1DAD8" w:rsidR="003F28C6" w:rsidRDefault="0047136F">
      <w:pPr>
        <w:jc w:val="left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** Application procedures for the scholarship will be informed soon to eligible applicants through email. For pre-application, please fill in the form and send it to the contact email. </w:t>
      </w:r>
    </w:p>
    <w:p w14:paraId="71A363E6" w14:textId="40363B71" w:rsidR="003F28C6" w:rsidRDefault="0047136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 xml:space="preserve">Deadline for the pre-application: </w:t>
      </w:r>
      <w:r w:rsidR="0003249B">
        <w:rPr>
          <w:rFonts w:ascii="Times New Roman" w:hAnsi="Times New Roman" w:cs="Times New Roman"/>
          <w:b/>
          <w:bCs/>
          <w:sz w:val="24"/>
          <w:szCs w:val="28"/>
        </w:rPr>
        <w:t>30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th July 2021</w:t>
      </w:r>
    </w:p>
    <w:p w14:paraId="62A6F758" w14:textId="77777777" w:rsidR="003F28C6" w:rsidRDefault="0047136F">
      <w:pPr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lastRenderedPageBreak/>
        <w:t>A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pplication Form: </w:t>
      </w:r>
    </w:p>
    <w:p w14:paraId="3A6BD73E" w14:textId="77777777" w:rsidR="003F28C6" w:rsidRDefault="003F28C6">
      <w:pPr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p w14:paraId="562D2B0E" w14:textId="77777777" w:rsidR="003F28C6" w:rsidRDefault="003F28C6">
      <w:pPr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2862"/>
        <w:gridCol w:w="5889"/>
      </w:tblGrid>
      <w:tr w:rsidR="003F28C6" w14:paraId="766E3977" w14:textId="77777777">
        <w:trPr>
          <w:trHeight w:val="411"/>
        </w:trPr>
        <w:tc>
          <w:tcPr>
            <w:tcW w:w="2862" w:type="dxa"/>
          </w:tcPr>
          <w:p w14:paraId="1DD9A782" w14:textId="77777777" w:rsidR="003F28C6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ame</w:t>
            </w:r>
          </w:p>
        </w:tc>
        <w:tc>
          <w:tcPr>
            <w:tcW w:w="5889" w:type="dxa"/>
          </w:tcPr>
          <w:p w14:paraId="41FBDD86" w14:textId="77777777" w:rsidR="003F28C6" w:rsidRDefault="003F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F28C6" w14:paraId="16135E8C" w14:textId="77777777">
        <w:trPr>
          <w:trHeight w:val="411"/>
        </w:trPr>
        <w:tc>
          <w:tcPr>
            <w:tcW w:w="2862" w:type="dxa"/>
          </w:tcPr>
          <w:p w14:paraId="7D9F779F" w14:textId="77777777" w:rsidR="003F28C6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urname</w:t>
            </w:r>
          </w:p>
        </w:tc>
        <w:tc>
          <w:tcPr>
            <w:tcW w:w="5889" w:type="dxa"/>
          </w:tcPr>
          <w:p w14:paraId="69BD1674" w14:textId="77777777" w:rsidR="003F28C6" w:rsidRDefault="003F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F28C6" w14:paraId="21335875" w14:textId="77777777">
        <w:trPr>
          <w:trHeight w:val="411"/>
        </w:trPr>
        <w:tc>
          <w:tcPr>
            <w:tcW w:w="2862" w:type="dxa"/>
          </w:tcPr>
          <w:p w14:paraId="001EE4C0" w14:textId="5F012BF3" w:rsidR="003F28C6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ationality</w:t>
            </w:r>
          </w:p>
        </w:tc>
        <w:tc>
          <w:tcPr>
            <w:tcW w:w="5889" w:type="dxa"/>
          </w:tcPr>
          <w:p w14:paraId="3C3A3C98" w14:textId="77777777" w:rsidR="003F28C6" w:rsidRDefault="003F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249B" w14:paraId="735933B3" w14:textId="77777777">
        <w:trPr>
          <w:trHeight w:val="411"/>
        </w:trPr>
        <w:tc>
          <w:tcPr>
            <w:tcW w:w="2862" w:type="dxa"/>
          </w:tcPr>
          <w:p w14:paraId="2669933C" w14:textId="4AFFFB78" w:rsidR="0003249B" w:rsidRDefault="0003249B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 Number</w:t>
            </w:r>
          </w:p>
        </w:tc>
        <w:tc>
          <w:tcPr>
            <w:tcW w:w="5889" w:type="dxa"/>
          </w:tcPr>
          <w:p w14:paraId="3B422383" w14:textId="77777777" w:rsidR="0003249B" w:rsidRDefault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249B" w14:paraId="561C0C19" w14:textId="77777777">
        <w:trPr>
          <w:trHeight w:val="411"/>
        </w:trPr>
        <w:tc>
          <w:tcPr>
            <w:tcW w:w="2862" w:type="dxa"/>
          </w:tcPr>
          <w:p w14:paraId="7C8F371C" w14:textId="77777777" w:rsidR="0003249B" w:rsidRDefault="0003249B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ate of Birth </w:t>
            </w:r>
          </w:p>
          <w:p w14:paraId="21DD7732" w14:textId="0037ED17" w:rsidR="0003249B" w:rsidRDefault="0003249B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(Year-Month-Date)</w:t>
            </w:r>
          </w:p>
        </w:tc>
        <w:tc>
          <w:tcPr>
            <w:tcW w:w="5889" w:type="dxa"/>
          </w:tcPr>
          <w:p w14:paraId="48328B6F" w14:textId="77777777" w:rsidR="0003249B" w:rsidRDefault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249B" w14:paraId="73F92822" w14:textId="77777777">
        <w:trPr>
          <w:trHeight w:val="411"/>
        </w:trPr>
        <w:tc>
          <w:tcPr>
            <w:tcW w:w="2862" w:type="dxa"/>
          </w:tcPr>
          <w:p w14:paraId="7020E407" w14:textId="595EFD8A" w:rsidR="0003249B" w:rsidRDefault="0003249B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Passport Number</w:t>
            </w:r>
          </w:p>
        </w:tc>
        <w:tc>
          <w:tcPr>
            <w:tcW w:w="5889" w:type="dxa"/>
          </w:tcPr>
          <w:p w14:paraId="38D8E5EB" w14:textId="77777777" w:rsidR="0003249B" w:rsidRDefault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3249B" w14:paraId="009E8426" w14:textId="77777777">
        <w:trPr>
          <w:trHeight w:val="411"/>
        </w:trPr>
        <w:tc>
          <w:tcPr>
            <w:tcW w:w="2862" w:type="dxa"/>
          </w:tcPr>
          <w:p w14:paraId="490780A9" w14:textId="2C3173E5" w:rsidR="0003249B" w:rsidRDefault="0003249B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ontact Number</w:t>
            </w:r>
          </w:p>
        </w:tc>
        <w:tc>
          <w:tcPr>
            <w:tcW w:w="5889" w:type="dxa"/>
          </w:tcPr>
          <w:p w14:paraId="3FDF9D33" w14:textId="77777777" w:rsidR="0003249B" w:rsidRDefault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F28C6" w14:paraId="6A945823" w14:textId="77777777">
        <w:trPr>
          <w:trHeight w:val="411"/>
        </w:trPr>
        <w:tc>
          <w:tcPr>
            <w:tcW w:w="2862" w:type="dxa"/>
          </w:tcPr>
          <w:p w14:paraId="49D53C12" w14:textId="77777777" w:rsidR="003F28C6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HSK Test Score</w:t>
            </w:r>
          </w:p>
        </w:tc>
        <w:tc>
          <w:tcPr>
            <w:tcW w:w="5889" w:type="dxa"/>
          </w:tcPr>
          <w:p w14:paraId="146E67E4" w14:textId="77777777" w:rsidR="003F28C6" w:rsidRDefault="003F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F28C6" w14:paraId="64A7A245" w14:textId="77777777">
        <w:trPr>
          <w:trHeight w:val="813"/>
        </w:trPr>
        <w:tc>
          <w:tcPr>
            <w:tcW w:w="2862" w:type="dxa"/>
          </w:tcPr>
          <w:p w14:paraId="0F4696D7" w14:textId="77777777" w:rsidR="0003249B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tudents of Confucius Constitutes </w:t>
            </w:r>
          </w:p>
          <w:p w14:paraId="58062D66" w14:textId="1D423060" w:rsidR="003F28C6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(Yes or No, if Yes please specify)</w:t>
            </w:r>
          </w:p>
        </w:tc>
        <w:tc>
          <w:tcPr>
            <w:tcW w:w="5889" w:type="dxa"/>
          </w:tcPr>
          <w:p w14:paraId="00089779" w14:textId="77777777" w:rsidR="003F28C6" w:rsidRDefault="003F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F28C6" w14:paraId="017B57E9" w14:textId="77777777">
        <w:trPr>
          <w:trHeight w:val="411"/>
        </w:trPr>
        <w:tc>
          <w:tcPr>
            <w:tcW w:w="2862" w:type="dxa"/>
          </w:tcPr>
          <w:p w14:paraId="0E091C72" w14:textId="77777777" w:rsidR="003F28C6" w:rsidRDefault="0047136F" w:rsidP="0003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5889" w:type="dxa"/>
          </w:tcPr>
          <w:p w14:paraId="0E94E755" w14:textId="77777777" w:rsidR="003F28C6" w:rsidRDefault="003F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F28C6" w14:paraId="315F6F5B" w14:textId="77777777">
        <w:trPr>
          <w:trHeight w:val="411"/>
        </w:trPr>
        <w:tc>
          <w:tcPr>
            <w:tcW w:w="8751" w:type="dxa"/>
            <w:gridSpan w:val="2"/>
          </w:tcPr>
          <w:p w14:paraId="73E849AD" w14:textId="77777777" w:rsidR="003F28C6" w:rsidRDefault="00471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*Proof of the HSK te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need to be sen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as attachment </w:t>
            </w:r>
          </w:p>
        </w:tc>
      </w:tr>
    </w:tbl>
    <w:p w14:paraId="353FBEAA" w14:textId="77777777" w:rsidR="003F28C6" w:rsidRDefault="003F28C6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698259F8" w14:textId="77777777" w:rsidR="003F28C6" w:rsidRDefault="003F28C6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48C2739B" w14:textId="77777777" w:rsidR="003F28C6" w:rsidRDefault="003F28C6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66D9EC74" w14:textId="77777777" w:rsidR="003F28C6" w:rsidRDefault="003F28C6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5151149A" w14:textId="77777777" w:rsidR="003F28C6" w:rsidRDefault="0047136F">
      <w:pPr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C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ontact: </w:t>
      </w:r>
    </w:p>
    <w:p w14:paraId="2E903874" w14:textId="77777777" w:rsidR="003F28C6" w:rsidRDefault="0047136F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ZHANG ZHAN</w:t>
      </w:r>
    </w:p>
    <w:p w14:paraId="6DD2922E" w14:textId="26F621CF" w:rsidR="003F28C6" w:rsidRDefault="0047136F">
      <w:pPr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Email: </w:t>
      </w:r>
      <w:hyperlink r:id="rId8" w:history="1">
        <w:r>
          <w:rPr>
            <w:rStyle w:val="a4"/>
            <w:rFonts w:ascii="Times New Roman" w:hAnsi="Times New Roman" w:cs="Times New Roman" w:hint="eastAsia"/>
            <w:sz w:val="24"/>
            <w:szCs w:val="28"/>
          </w:rPr>
          <w:t>denisezhang@tjfsu.edu.cn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B7BD1C6" w14:textId="25E2ED8E" w:rsidR="008621DF" w:rsidRDefault="008621DF" w:rsidP="008621DF">
      <w:pPr>
        <w:ind w:firstLineChars="500" w:firstLine="1200"/>
        <w:jc w:val="left"/>
        <w:rPr>
          <w:rFonts w:ascii="Times New Roman" w:hAnsi="Times New Roman" w:cs="Times New Roman" w:hint="eastAsia"/>
          <w:sz w:val="24"/>
          <w:szCs w:val="28"/>
        </w:rPr>
      </w:pPr>
      <w:hyperlink r:id="rId9" w:history="1">
        <w:r w:rsidRPr="00EB0F9E">
          <w:rPr>
            <w:rStyle w:val="a4"/>
            <w:rFonts w:ascii="Times New Roman" w:hAnsi="Times New Roman" w:cs="Times New Roman"/>
            <w:sz w:val="24"/>
            <w:szCs w:val="28"/>
          </w:rPr>
          <w:t>z</w:t>
        </w:r>
        <w:r w:rsidRPr="00EB0F9E">
          <w:rPr>
            <w:rStyle w:val="a4"/>
            <w:rFonts w:ascii="Times New Roman" w:hAnsi="Times New Roman" w:cs="Times New Roman" w:hint="eastAsia"/>
            <w:sz w:val="24"/>
            <w:szCs w:val="28"/>
          </w:rPr>
          <w:t>oeailee</w:t>
        </w:r>
        <w:r w:rsidRPr="00EB0F9E">
          <w:rPr>
            <w:rStyle w:val="a4"/>
            <w:rFonts w:ascii="Times New Roman" w:hAnsi="Times New Roman" w:cs="Times New Roman"/>
            <w:sz w:val="24"/>
            <w:szCs w:val="28"/>
          </w:rPr>
          <w:t>n97510@gmail.com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23ED8F6" w14:textId="77777777" w:rsidR="003F28C6" w:rsidRDefault="003F28C6">
      <w:pPr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</w:p>
    <w:sectPr w:rsidR="003F2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34B"/>
    <w:multiLevelType w:val="multilevel"/>
    <w:tmpl w:val="1B1E034B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34A72A05"/>
    <w:multiLevelType w:val="multilevel"/>
    <w:tmpl w:val="34A72A0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9580D"/>
    <w:multiLevelType w:val="multilevel"/>
    <w:tmpl w:val="6E79580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b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7A"/>
    <w:rsid w:val="0003249B"/>
    <w:rsid w:val="00055FD6"/>
    <w:rsid w:val="003F28C6"/>
    <w:rsid w:val="0047136F"/>
    <w:rsid w:val="004D0E8C"/>
    <w:rsid w:val="00840B09"/>
    <w:rsid w:val="008621DF"/>
    <w:rsid w:val="00BE2D7A"/>
    <w:rsid w:val="00BF0959"/>
    <w:rsid w:val="00C728DF"/>
    <w:rsid w:val="00E4494C"/>
    <w:rsid w:val="435B37FC"/>
    <w:rsid w:val="470A5DDE"/>
    <w:rsid w:val="6BE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0AC7A5"/>
  <w15:docId w15:val="{FEC7B10B-BD99-42D5-95F9-A29F279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86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zhang@tjfsu.edu.c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eaileen97510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Zhang</dc:creator>
  <cp:lastModifiedBy>Denise Zhang</cp:lastModifiedBy>
  <cp:revision>6</cp:revision>
  <dcterms:created xsi:type="dcterms:W3CDTF">2021-07-09T01:22:00Z</dcterms:created>
  <dcterms:modified xsi:type="dcterms:W3CDTF">2021-07-27T07:20:00Z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B7191E282594481EBF05B113E427A8DB</vt:lpwstr>
  </property>
</Properties>
</file>